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D529" w14:textId="4E013466" w:rsidR="00494583" w:rsidRDefault="00C46AC8" w:rsidP="00721041">
      <w:pPr>
        <w:pStyle w:val="Odstavecseseznamem"/>
        <w:ind w:left="0"/>
        <w:jc w:val="center"/>
        <w:rPr>
          <w:rFonts w:ascii="Comic Sans MS" w:hAnsi="Comic Sans MS" w:cs="Calibri"/>
          <w:noProof/>
          <w:sz w:val="36"/>
          <w:szCs w:val="36"/>
        </w:rPr>
      </w:pPr>
      <w:bookmarkStart w:id="0" w:name="_Hlk94278346"/>
      <w:r>
        <w:rPr>
          <w:rFonts w:ascii="Comic Sans MS" w:hAnsi="Comic Sans MS" w:cs="Calibri"/>
          <w:b/>
          <w:bCs/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59DBA295" wp14:editId="03F77003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36220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26" y="21368"/>
                <wp:lineTo x="21426" y="0"/>
                <wp:lineTo x="0" y="0"/>
              </wp:wrapPolygon>
            </wp:wrapTight>
            <wp:docPr id="31638839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F1A57" w14:textId="77777777" w:rsidR="00111F25" w:rsidRDefault="00111F25" w:rsidP="003C5F62">
      <w:pPr>
        <w:pStyle w:val="Odstavecseseznamem"/>
        <w:ind w:left="0"/>
        <w:rPr>
          <w:rFonts w:ascii="Comic Sans MS" w:hAnsi="Comic Sans MS" w:cs="Calibri"/>
          <w:b/>
          <w:bCs/>
          <w:noProof/>
          <w:sz w:val="36"/>
          <w:szCs w:val="36"/>
        </w:rPr>
      </w:pPr>
    </w:p>
    <w:p w14:paraId="60372972" w14:textId="3EDA39FB" w:rsidR="007F74EE" w:rsidRPr="00111F25" w:rsidRDefault="007F74EE" w:rsidP="003C5F62">
      <w:pPr>
        <w:pStyle w:val="Odstavecseseznamem"/>
        <w:ind w:left="0"/>
        <w:rPr>
          <w:rFonts w:ascii="Comic Sans MS" w:hAnsi="Comic Sans MS" w:cs="Calibri"/>
          <w:b/>
          <w:bCs/>
          <w:noProof/>
          <w:sz w:val="40"/>
          <w:szCs w:val="40"/>
        </w:rPr>
      </w:pPr>
      <w:r w:rsidRPr="00111F25">
        <w:rPr>
          <w:rFonts w:ascii="Comic Sans MS" w:hAnsi="Comic Sans MS" w:cs="Calibri"/>
          <w:b/>
          <w:bCs/>
          <w:noProof/>
          <w:sz w:val="40"/>
          <w:szCs w:val="40"/>
        </w:rPr>
        <w:t>ZPRAVODAJ ZŠ STARÉ MĚSTO</w:t>
      </w:r>
    </w:p>
    <w:p w14:paraId="6B318B14" w14:textId="542DD2C9" w:rsidR="00E27A6F" w:rsidRPr="00111F25" w:rsidRDefault="003C5F62" w:rsidP="003C5F62">
      <w:pPr>
        <w:pStyle w:val="Odstavecseseznamem"/>
        <w:ind w:left="708" w:firstLine="708"/>
        <w:rPr>
          <w:rFonts w:ascii="Comic Sans MS" w:hAnsi="Comic Sans MS" w:cs="Calibri"/>
          <w:b/>
          <w:bCs/>
          <w:noProof/>
          <w:sz w:val="40"/>
          <w:szCs w:val="40"/>
        </w:rPr>
      </w:pPr>
      <w:r w:rsidRPr="00111F25">
        <w:rPr>
          <w:rFonts w:ascii="Comic Sans MS" w:hAnsi="Comic Sans MS" w:cs="Calibri"/>
          <w:b/>
          <w:bCs/>
          <w:noProof/>
          <w:sz w:val="40"/>
          <w:szCs w:val="40"/>
        </w:rPr>
        <w:t xml:space="preserve">       </w:t>
      </w:r>
      <w:r w:rsidR="0068203F" w:rsidRPr="00111F25">
        <w:rPr>
          <w:rFonts w:ascii="Comic Sans MS" w:hAnsi="Comic Sans MS" w:cs="Calibri"/>
          <w:b/>
          <w:bCs/>
          <w:noProof/>
          <w:sz w:val="40"/>
          <w:szCs w:val="40"/>
        </w:rPr>
        <w:t xml:space="preserve">ÚNOR </w:t>
      </w:r>
      <w:r w:rsidR="0027194E" w:rsidRPr="00111F25">
        <w:rPr>
          <w:rFonts w:ascii="Comic Sans MS" w:hAnsi="Comic Sans MS" w:cs="Calibri"/>
          <w:b/>
          <w:bCs/>
          <w:noProof/>
          <w:sz w:val="40"/>
          <w:szCs w:val="40"/>
        </w:rPr>
        <w:t>202</w:t>
      </w:r>
      <w:r w:rsidR="00D24130" w:rsidRPr="00111F25">
        <w:rPr>
          <w:rFonts w:ascii="Comic Sans MS" w:hAnsi="Comic Sans MS" w:cs="Calibri"/>
          <w:b/>
          <w:bCs/>
          <w:noProof/>
          <w:sz w:val="40"/>
          <w:szCs w:val="40"/>
        </w:rPr>
        <w:t>5</w:t>
      </w:r>
    </w:p>
    <w:p w14:paraId="480988A1" w14:textId="77777777" w:rsidR="00111F25" w:rsidRPr="00047F20" w:rsidRDefault="00111F25" w:rsidP="003C5F62">
      <w:pPr>
        <w:pStyle w:val="Odstavecseseznamem"/>
        <w:ind w:left="708" w:firstLine="708"/>
        <w:rPr>
          <w:rFonts w:ascii="Comic Sans MS" w:hAnsi="Comic Sans MS" w:cs="Calibri"/>
          <w:b/>
          <w:bCs/>
          <w:noProof/>
          <w:sz w:val="20"/>
          <w:szCs w:val="20"/>
        </w:rPr>
      </w:pPr>
    </w:p>
    <w:p w14:paraId="086C1660" w14:textId="002E1C69" w:rsidR="00737AC7" w:rsidRPr="002C7E44" w:rsidRDefault="00047F20" w:rsidP="000D2F3E">
      <w:pPr>
        <w:pStyle w:val="Odstavecseseznamem"/>
        <w:rPr>
          <w:rFonts w:ascii="Comic Sans MS" w:hAnsi="Comic Sans MS" w:cs="Calibri"/>
          <w:b/>
          <w:noProof/>
          <w:sz w:val="24"/>
          <w:szCs w:val="24"/>
        </w:rPr>
      </w:pPr>
      <w:r w:rsidRPr="00111F25">
        <w:rPr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46889787" wp14:editId="2A00F43C">
            <wp:simplePos x="0" y="0"/>
            <wp:positionH relativeFrom="page">
              <wp:posOffset>5887776</wp:posOffset>
            </wp:positionH>
            <wp:positionV relativeFrom="paragraph">
              <wp:posOffset>30359</wp:posOffset>
            </wp:positionV>
            <wp:extent cx="1562100" cy="1562100"/>
            <wp:effectExtent l="0" t="0" r="0" b="0"/>
            <wp:wrapNone/>
            <wp:docPr id="11" name="obrázek 11" descr="Ski Gear Austrian Coloured Symbol Handdrawn PNG &amp; SVG Design For T-Shi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ki Gear Austrian Coloured Symbol Handdrawn PNG &amp; SVG Design For T-Shir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CEF0B" w14:textId="2841D250" w:rsidR="00D24130" w:rsidRPr="00111F25" w:rsidRDefault="00D24130" w:rsidP="00D24130">
      <w:pPr>
        <w:pStyle w:val="Odstavecseseznamem"/>
        <w:numPr>
          <w:ilvl w:val="0"/>
          <w:numId w:val="6"/>
        </w:numPr>
        <w:rPr>
          <w:rFonts w:ascii="Comic Sans MS" w:hAnsi="Comic Sans MS" w:cs="Calibri"/>
          <w:bCs/>
          <w:noProof/>
          <w:sz w:val="32"/>
          <w:szCs w:val="32"/>
        </w:rPr>
      </w:pPr>
      <w:r w:rsidRPr="00111F25">
        <w:rPr>
          <w:rFonts w:ascii="Comic Sans MS" w:hAnsi="Comic Sans MS" w:cs="Calibri"/>
          <w:b/>
          <w:noProof/>
          <w:sz w:val="32"/>
          <w:szCs w:val="32"/>
        </w:rPr>
        <w:t>Od</w:t>
      </w:r>
      <w:r w:rsidR="00D74C4E" w:rsidRPr="00111F25">
        <w:rPr>
          <w:rFonts w:ascii="Comic Sans MS" w:hAnsi="Comic Sans MS" w:cs="Calibri"/>
          <w:b/>
          <w:noProof/>
          <w:sz w:val="32"/>
          <w:szCs w:val="32"/>
        </w:rPr>
        <w:t xml:space="preserve"> pondělí </w:t>
      </w:r>
      <w:r w:rsidRPr="00111F25">
        <w:rPr>
          <w:rFonts w:ascii="Comic Sans MS" w:hAnsi="Comic Sans MS" w:cs="Calibri"/>
          <w:b/>
          <w:noProof/>
          <w:sz w:val="32"/>
          <w:szCs w:val="32"/>
        </w:rPr>
        <w:t>3</w:t>
      </w:r>
      <w:r w:rsidR="00D74C4E" w:rsidRPr="00111F25">
        <w:rPr>
          <w:rFonts w:ascii="Comic Sans MS" w:hAnsi="Comic Sans MS" w:cs="Calibri"/>
          <w:b/>
          <w:noProof/>
          <w:sz w:val="32"/>
          <w:szCs w:val="32"/>
        </w:rPr>
        <w:t>.2.</w:t>
      </w:r>
      <w:r w:rsidRPr="00111F25">
        <w:rPr>
          <w:rFonts w:ascii="Comic Sans MS" w:hAnsi="Comic Sans MS" w:cs="Calibri"/>
          <w:b/>
          <w:noProof/>
          <w:sz w:val="32"/>
          <w:szCs w:val="32"/>
        </w:rPr>
        <w:t xml:space="preserve"> do pátku 7.2.</w:t>
      </w:r>
      <w:r w:rsidR="00D74C4E" w:rsidRPr="00111F25">
        <w:rPr>
          <w:rFonts w:ascii="Comic Sans MS" w:hAnsi="Comic Sans MS" w:cs="Calibri"/>
          <w:bCs/>
          <w:noProof/>
          <w:sz w:val="32"/>
          <w:szCs w:val="32"/>
        </w:rPr>
        <w:t xml:space="preserve"> </w:t>
      </w:r>
      <w:r w:rsidRPr="00111F25">
        <w:rPr>
          <w:rFonts w:ascii="Comic Sans MS" w:hAnsi="Comic Sans MS" w:cs="Calibri"/>
          <w:bCs/>
          <w:noProof/>
          <w:sz w:val="32"/>
          <w:szCs w:val="32"/>
        </w:rPr>
        <w:t>máme jarní prázdniny.</w:t>
      </w:r>
    </w:p>
    <w:p w14:paraId="357C91FF" w14:textId="174B2629" w:rsidR="00D34CB7" w:rsidRPr="00047F20" w:rsidRDefault="00D34CB7" w:rsidP="00647714">
      <w:pPr>
        <w:spacing w:before="240"/>
        <w:rPr>
          <w:rFonts w:ascii="Comic Sans MS" w:hAnsi="Comic Sans MS" w:cs="Calibri"/>
          <w:bCs/>
          <w:noProof/>
          <w:sz w:val="20"/>
          <w:szCs w:val="20"/>
        </w:rPr>
      </w:pPr>
    </w:p>
    <w:p w14:paraId="0EFAD633" w14:textId="2B04F46F" w:rsidR="00111F25" w:rsidRPr="00647714" w:rsidRDefault="00D24130" w:rsidP="00647714">
      <w:pPr>
        <w:pStyle w:val="Odstavecseseznamem"/>
        <w:numPr>
          <w:ilvl w:val="0"/>
          <w:numId w:val="6"/>
        </w:numPr>
        <w:spacing w:before="240" w:line="480" w:lineRule="auto"/>
        <w:rPr>
          <w:rFonts w:ascii="Comic Sans MS" w:hAnsi="Comic Sans MS" w:cs="Calibri"/>
          <w:noProof/>
          <w:sz w:val="32"/>
          <w:szCs w:val="32"/>
          <w:u w:val="single"/>
        </w:rPr>
      </w:pPr>
      <w:r w:rsidRPr="00111F25">
        <w:rPr>
          <w:rFonts w:ascii="Comic Sans MS" w:hAnsi="Comic Sans MS" w:cs="Calibri"/>
          <w:b/>
          <w:noProof/>
          <w:sz w:val="32"/>
          <w:szCs w:val="32"/>
          <w:u w:val="single"/>
        </w:rPr>
        <w:t>POZOR – POZOR- POZOR</w:t>
      </w:r>
      <w:r w:rsidRPr="00647714">
        <w:rPr>
          <w:rFonts w:ascii="Comic Sans MS" w:hAnsi="Comic Sans MS" w:cs="Calibri"/>
          <w:b/>
          <w:noProof/>
          <w:sz w:val="32"/>
          <w:szCs w:val="32"/>
          <w:u w:val="single"/>
        </w:rPr>
        <w:t xml:space="preserve"> </w:t>
      </w:r>
    </w:p>
    <w:p w14:paraId="1747E2B8" w14:textId="67427D04" w:rsidR="00D24130" w:rsidRPr="00E82095" w:rsidRDefault="00D24130" w:rsidP="00647714">
      <w:pPr>
        <w:pStyle w:val="Odstavecseseznamem"/>
        <w:numPr>
          <w:ilvl w:val="0"/>
          <w:numId w:val="9"/>
        </w:numPr>
        <w:spacing w:before="240"/>
        <w:rPr>
          <w:rFonts w:ascii="Comic Sans MS" w:hAnsi="Comic Sans MS" w:cs="Calibri"/>
          <w:noProof/>
          <w:sz w:val="32"/>
          <w:szCs w:val="32"/>
        </w:rPr>
      </w:pPr>
      <w:bookmarkStart w:id="1" w:name="_Hlk188611573"/>
      <w:r w:rsidRPr="00111F25">
        <w:rPr>
          <w:rFonts w:ascii="Comic Sans MS" w:hAnsi="Comic Sans MS" w:cs="Calibri"/>
          <w:b/>
          <w:noProof/>
          <w:sz w:val="32"/>
          <w:szCs w:val="32"/>
        </w:rPr>
        <w:t xml:space="preserve">LYŽAŘSKÝ KURZ </w:t>
      </w:r>
      <w:r w:rsidR="003E179D" w:rsidRPr="00111F25">
        <w:rPr>
          <w:rFonts w:ascii="Comic Sans MS" w:hAnsi="Comic Sans MS" w:cs="Calibri"/>
          <w:b/>
          <w:noProof/>
          <w:sz w:val="32"/>
          <w:szCs w:val="32"/>
        </w:rPr>
        <w:t xml:space="preserve">od 10.2. – 14.2. </w:t>
      </w:r>
      <w:r w:rsidRPr="00111F25">
        <w:rPr>
          <w:rFonts w:ascii="Comic Sans MS" w:hAnsi="Comic Sans MS" w:cs="Calibri"/>
          <w:b/>
          <w:noProof/>
          <w:sz w:val="32"/>
          <w:szCs w:val="32"/>
        </w:rPr>
        <w:t>/MŠ, 1</w:t>
      </w:r>
      <w:r w:rsidR="003E179D" w:rsidRPr="00111F25">
        <w:rPr>
          <w:rFonts w:ascii="Comic Sans MS" w:hAnsi="Comic Sans MS" w:cs="Calibri"/>
          <w:b/>
          <w:noProof/>
          <w:sz w:val="32"/>
          <w:szCs w:val="32"/>
        </w:rPr>
        <w:t>. a 5.třída/</w:t>
      </w:r>
      <w:r w:rsidRPr="00111F25">
        <w:rPr>
          <w:rFonts w:ascii="Comic Sans MS" w:hAnsi="Comic Sans MS" w:cs="Calibri"/>
          <w:b/>
          <w:noProof/>
          <w:sz w:val="32"/>
          <w:szCs w:val="32"/>
        </w:rPr>
        <w:t xml:space="preserve"> </w:t>
      </w:r>
    </w:p>
    <w:p w14:paraId="6683B442" w14:textId="77777777" w:rsidR="00E82095" w:rsidRDefault="00E82095" w:rsidP="00E82095">
      <w:pPr>
        <w:pStyle w:val="Odstavecseseznamem"/>
        <w:rPr>
          <w:rFonts w:ascii="Comic Sans MS" w:hAnsi="Comic Sans MS" w:cs="Calibri"/>
          <w:b/>
          <w:noProof/>
          <w:sz w:val="32"/>
          <w:szCs w:val="32"/>
        </w:rPr>
      </w:pPr>
      <w:bookmarkStart w:id="2" w:name="_Hlk188856964"/>
      <w:r>
        <w:rPr>
          <w:rFonts w:ascii="Comic Sans MS" w:hAnsi="Comic Sans MS" w:cs="Calibri"/>
          <w:b/>
          <w:noProof/>
          <w:sz w:val="32"/>
          <w:szCs w:val="32"/>
        </w:rPr>
        <w:t xml:space="preserve">Pro ty, co se neúčastní lyž. výcviku: </w:t>
      </w:r>
    </w:p>
    <w:p w14:paraId="1664AAE2" w14:textId="5B7D6FBF" w:rsidR="00E82095" w:rsidRPr="00E82095" w:rsidRDefault="00E82095" w:rsidP="00E82095">
      <w:pPr>
        <w:pStyle w:val="Odstavecseseznamem"/>
        <w:ind w:left="1080"/>
        <w:rPr>
          <w:rFonts w:ascii="Comic Sans MS" w:hAnsi="Comic Sans MS" w:cs="Calibri"/>
          <w:bCs/>
          <w:noProof/>
          <w:sz w:val="32"/>
          <w:szCs w:val="32"/>
        </w:rPr>
      </w:pPr>
      <w:bookmarkStart w:id="3" w:name="_Hlk188856887"/>
      <w:bookmarkEnd w:id="2"/>
      <w:r w:rsidRPr="00E82095">
        <w:rPr>
          <w:rFonts w:ascii="Comic Sans MS" w:hAnsi="Comic Sans MS" w:cs="Calibri"/>
          <w:bCs/>
          <w:noProof/>
          <w:sz w:val="32"/>
          <w:szCs w:val="32"/>
        </w:rPr>
        <w:t>1.</w:t>
      </w:r>
      <w:r>
        <w:rPr>
          <w:rFonts w:ascii="Comic Sans MS" w:hAnsi="Comic Sans MS" w:cs="Calibri"/>
          <w:bCs/>
          <w:noProof/>
          <w:sz w:val="32"/>
          <w:szCs w:val="32"/>
        </w:rPr>
        <w:t xml:space="preserve"> </w:t>
      </w:r>
      <w:r w:rsidRPr="00E82095">
        <w:rPr>
          <w:rFonts w:ascii="Comic Sans MS" w:hAnsi="Comic Sans MS" w:cs="Calibri"/>
          <w:bCs/>
          <w:noProof/>
          <w:sz w:val="32"/>
          <w:szCs w:val="32"/>
        </w:rPr>
        <w:t>+ 2. třída – oběd 11:45 hod.</w:t>
      </w:r>
    </w:p>
    <w:p w14:paraId="0EA4B4E0" w14:textId="1B8C1E4B" w:rsidR="00E82095" w:rsidRPr="00E82095" w:rsidRDefault="00E82095" w:rsidP="00E82095">
      <w:pPr>
        <w:pStyle w:val="Odstavecseseznamem"/>
        <w:rPr>
          <w:rFonts w:ascii="Comic Sans MS" w:hAnsi="Comic Sans MS" w:cs="Calibri"/>
          <w:noProof/>
          <w:sz w:val="32"/>
          <w:szCs w:val="32"/>
        </w:rPr>
      </w:pPr>
      <w:r>
        <w:rPr>
          <w:rFonts w:ascii="Comic Sans MS" w:hAnsi="Comic Sans MS" w:cs="Calibri"/>
          <w:noProof/>
          <w:sz w:val="32"/>
          <w:szCs w:val="32"/>
        </w:rPr>
        <w:t xml:space="preserve">    3. –  5. třída – oběd 12:40 hod. /nebude odpol. vyučování/</w:t>
      </w:r>
    </w:p>
    <w:bookmarkEnd w:id="3"/>
    <w:p w14:paraId="453230E6" w14:textId="77777777" w:rsidR="00111F25" w:rsidRPr="00047F20" w:rsidRDefault="00111F25" w:rsidP="00111F25">
      <w:pPr>
        <w:pStyle w:val="Odstavecseseznamem"/>
        <w:rPr>
          <w:rFonts w:ascii="Comic Sans MS" w:hAnsi="Comic Sans MS" w:cs="Calibri"/>
          <w:noProof/>
          <w:sz w:val="20"/>
          <w:szCs w:val="20"/>
        </w:rPr>
      </w:pPr>
    </w:p>
    <w:bookmarkEnd w:id="1"/>
    <w:p w14:paraId="2A8CDC84" w14:textId="4C35ACDC" w:rsidR="003E179D" w:rsidRDefault="00E82095" w:rsidP="00E82095">
      <w:pPr>
        <w:ind w:left="360"/>
        <w:rPr>
          <w:rFonts w:ascii="Comic Sans MS" w:hAnsi="Comic Sans MS" w:cs="Calibri"/>
          <w:b/>
          <w:noProof/>
          <w:sz w:val="32"/>
          <w:szCs w:val="32"/>
        </w:rPr>
      </w:pPr>
      <w:r>
        <w:rPr>
          <w:rFonts w:ascii="Comic Sans MS" w:hAnsi="Comic Sans MS" w:cs="Calibri"/>
          <w:b/>
          <w:noProof/>
          <w:sz w:val="32"/>
          <w:szCs w:val="32"/>
        </w:rPr>
        <w:t>2.</w:t>
      </w:r>
      <w:r w:rsidR="003E179D" w:rsidRPr="00E82095">
        <w:rPr>
          <w:rFonts w:ascii="Comic Sans MS" w:hAnsi="Comic Sans MS" w:cs="Calibri"/>
          <w:b/>
          <w:noProof/>
          <w:sz w:val="32"/>
          <w:szCs w:val="32"/>
        </w:rPr>
        <w:t xml:space="preserve">LYŽAŘSKÝ KURZ od 17.2. – 21.2. /2., 3. a 4.třída/ </w:t>
      </w:r>
    </w:p>
    <w:p w14:paraId="496A932F" w14:textId="77777777" w:rsidR="00E82095" w:rsidRDefault="00E82095" w:rsidP="00E82095">
      <w:pPr>
        <w:pStyle w:val="Odstavecseseznamem"/>
        <w:spacing w:after="0"/>
        <w:rPr>
          <w:rFonts w:ascii="Comic Sans MS" w:hAnsi="Comic Sans MS" w:cs="Calibri"/>
          <w:b/>
          <w:noProof/>
          <w:sz w:val="32"/>
          <w:szCs w:val="32"/>
        </w:rPr>
      </w:pPr>
      <w:r>
        <w:rPr>
          <w:rFonts w:ascii="Comic Sans MS" w:hAnsi="Comic Sans MS" w:cs="Calibri"/>
          <w:b/>
          <w:noProof/>
          <w:sz w:val="32"/>
          <w:szCs w:val="32"/>
        </w:rPr>
        <w:t xml:space="preserve">Pro ty, co se neúčastní lyž. výcviku: </w:t>
      </w:r>
    </w:p>
    <w:p w14:paraId="7F8EA1B7" w14:textId="73A8CAFE" w:rsidR="00E82095" w:rsidRPr="00E82095" w:rsidRDefault="00E82095" w:rsidP="00E82095">
      <w:pPr>
        <w:spacing w:after="0"/>
        <w:rPr>
          <w:rFonts w:ascii="Comic Sans MS" w:hAnsi="Comic Sans MS" w:cs="Calibri"/>
          <w:bCs/>
          <w:noProof/>
          <w:sz w:val="32"/>
          <w:szCs w:val="32"/>
        </w:rPr>
      </w:pPr>
      <w:r>
        <w:rPr>
          <w:rFonts w:ascii="Comic Sans MS" w:hAnsi="Comic Sans MS" w:cs="Calibri"/>
          <w:noProof/>
          <w:sz w:val="32"/>
          <w:szCs w:val="32"/>
        </w:rPr>
        <w:t xml:space="preserve">           </w:t>
      </w:r>
      <w:r w:rsidRPr="00E82095">
        <w:rPr>
          <w:rFonts w:ascii="Comic Sans MS" w:hAnsi="Comic Sans MS" w:cs="Calibri"/>
          <w:bCs/>
          <w:noProof/>
          <w:sz w:val="32"/>
          <w:szCs w:val="32"/>
        </w:rPr>
        <w:t>1. + 2. třída – oběd 11:45 hod.</w:t>
      </w:r>
    </w:p>
    <w:p w14:paraId="1DDEE5A4" w14:textId="6381533E" w:rsidR="00E82095" w:rsidRPr="00E82095" w:rsidRDefault="00E82095" w:rsidP="00E82095">
      <w:pPr>
        <w:spacing w:after="0"/>
        <w:rPr>
          <w:rFonts w:ascii="Comic Sans MS" w:hAnsi="Comic Sans MS" w:cs="Calibri"/>
          <w:noProof/>
          <w:sz w:val="32"/>
          <w:szCs w:val="32"/>
        </w:rPr>
      </w:pPr>
      <w:r>
        <w:rPr>
          <w:rFonts w:ascii="Comic Sans MS" w:hAnsi="Comic Sans MS" w:cs="Calibri"/>
          <w:noProof/>
          <w:sz w:val="32"/>
          <w:szCs w:val="32"/>
        </w:rPr>
        <w:t xml:space="preserve">         </w:t>
      </w:r>
      <w:r w:rsidRPr="00E82095">
        <w:rPr>
          <w:rFonts w:ascii="Comic Sans MS" w:hAnsi="Comic Sans MS" w:cs="Calibri"/>
          <w:noProof/>
          <w:sz w:val="32"/>
          <w:szCs w:val="32"/>
        </w:rPr>
        <w:t xml:space="preserve">  3. –  5. třída – oběd 12:40 hod. /nebude odpol. vyučování/</w:t>
      </w:r>
    </w:p>
    <w:p w14:paraId="047CEDFD" w14:textId="771D6869" w:rsidR="00D24130" w:rsidRPr="00E82095" w:rsidRDefault="00D24130" w:rsidP="00E82095">
      <w:pPr>
        <w:rPr>
          <w:rFonts w:ascii="Comic Sans MS" w:hAnsi="Comic Sans MS" w:cs="Calibri"/>
          <w:noProof/>
          <w:sz w:val="20"/>
          <w:szCs w:val="20"/>
        </w:rPr>
      </w:pPr>
    </w:p>
    <w:p w14:paraId="3260CA8C" w14:textId="3E3B7B35" w:rsidR="00702107" w:rsidRPr="00111F25" w:rsidRDefault="00111F25" w:rsidP="00D24130">
      <w:pPr>
        <w:pStyle w:val="Odstavecseseznamem"/>
        <w:numPr>
          <w:ilvl w:val="0"/>
          <w:numId w:val="1"/>
        </w:numPr>
        <w:spacing w:after="0"/>
        <w:jc w:val="both"/>
        <w:rPr>
          <w:rFonts w:ascii="Comic Sans MS" w:hAnsi="Comic Sans MS"/>
          <w:b/>
          <w:bCs/>
          <w:sz w:val="32"/>
          <w:szCs w:val="32"/>
        </w:rPr>
      </w:pPr>
      <w:r w:rsidRPr="00111F25"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32585225" wp14:editId="49D4F4B0">
            <wp:simplePos x="0" y="0"/>
            <wp:positionH relativeFrom="page">
              <wp:align>left</wp:align>
            </wp:positionH>
            <wp:positionV relativeFrom="paragraph">
              <wp:posOffset>334010</wp:posOffset>
            </wp:positionV>
            <wp:extent cx="1428750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312" y="21346"/>
                <wp:lineTo x="21312" y="0"/>
                <wp:lineTo x="0" y="0"/>
              </wp:wrapPolygon>
            </wp:wrapTight>
            <wp:docPr id="3513517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130" w:rsidRPr="00111F25">
        <w:rPr>
          <w:rFonts w:ascii="Comic Sans MS" w:hAnsi="Comic Sans MS"/>
          <w:b/>
          <w:bCs/>
          <w:sz w:val="32"/>
          <w:szCs w:val="32"/>
        </w:rPr>
        <w:t>Ve čtvrtek 20.2</w:t>
      </w:r>
      <w:r w:rsidR="00D24130" w:rsidRPr="00111F25">
        <w:rPr>
          <w:rFonts w:ascii="Comic Sans MS" w:hAnsi="Comic Sans MS"/>
          <w:sz w:val="32"/>
          <w:szCs w:val="32"/>
        </w:rPr>
        <w:t xml:space="preserve">. </w:t>
      </w:r>
      <w:r w:rsidR="00D24130" w:rsidRPr="00111F25">
        <w:rPr>
          <w:rFonts w:ascii="Comic Sans MS" w:hAnsi="Comic Sans MS"/>
          <w:b/>
          <w:bCs/>
          <w:sz w:val="32"/>
          <w:szCs w:val="32"/>
        </w:rPr>
        <w:t>LISTOVÁNÍ – Zámek Moravská Třebová</w:t>
      </w:r>
      <w:r w:rsidR="00702107" w:rsidRPr="00111F25"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608AC4E7" w14:textId="333C4BC8" w:rsidR="00D24130" w:rsidRPr="00111F25" w:rsidRDefault="00702107" w:rsidP="00702107">
      <w:pPr>
        <w:spacing w:after="0"/>
        <w:jc w:val="center"/>
        <w:rPr>
          <w:rFonts w:ascii="Comic Sans MS" w:hAnsi="Comic Sans MS"/>
          <w:b/>
          <w:bCs/>
          <w:sz w:val="32"/>
          <w:szCs w:val="32"/>
        </w:rPr>
      </w:pPr>
      <w:r w:rsidRPr="00111F25">
        <w:rPr>
          <w:rFonts w:ascii="Comic Sans MS" w:hAnsi="Comic Sans MS"/>
          <w:b/>
          <w:bCs/>
          <w:sz w:val="32"/>
          <w:szCs w:val="32"/>
        </w:rPr>
        <w:t xml:space="preserve">/1. + 5.třída a žáci, kteří se neúčastní </w:t>
      </w:r>
      <w:proofErr w:type="spellStart"/>
      <w:r w:rsidRPr="00111F25">
        <w:rPr>
          <w:rFonts w:ascii="Comic Sans MS" w:hAnsi="Comic Sans MS"/>
          <w:b/>
          <w:bCs/>
          <w:sz w:val="32"/>
          <w:szCs w:val="32"/>
        </w:rPr>
        <w:t>lyž</w:t>
      </w:r>
      <w:proofErr w:type="spellEnd"/>
      <w:r w:rsidRPr="00111F25">
        <w:rPr>
          <w:rFonts w:ascii="Comic Sans MS" w:hAnsi="Comic Sans MS"/>
          <w:b/>
          <w:bCs/>
          <w:sz w:val="32"/>
          <w:szCs w:val="32"/>
        </w:rPr>
        <w:t>. výcviku/</w:t>
      </w:r>
    </w:p>
    <w:p w14:paraId="52EF1385" w14:textId="3F64B317" w:rsidR="0031449F" w:rsidRPr="00111F25" w:rsidRDefault="00D24130" w:rsidP="00D24130">
      <w:pPr>
        <w:spacing w:after="0"/>
        <w:jc w:val="center"/>
        <w:rPr>
          <w:rFonts w:ascii="Comic Sans MS" w:hAnsi="Comic Sans MS"/>
          <w:b/>
          <w:bCs/>
          <w:sz w:val="32"/>
          <w:szCs w:val="32"/>
        </w:rPr>
      </w:pPr>
      <w:r w:rsidRPr="00111F25">
        <w:rPr>
          <w:rFonts w:ascii="Comic Sans MS" w:hAnsi="Comic Sans MS"/>
          <w:sz w:val="32"/>
          <w:szCs w:val="32"/>
        </w:rPr>
        <w:t>„Kluk, co se koupal s piraňami“ – 90,-Kč</w:t>
      </w:r>
    </w:p>
    <w:p w14:paraId="600FA30D" w14:textId="77777777" w:rsidR="0031449F" w:rsidRDefault="0031449F" w:rsidP="00D74C4E">
      <w:pPr>
        <w:pStyle w:val="Odstavecseseznamem"/>
        <w:spacing w:line="240" w:lineRule="auto"/>
        <w:rPr>
          <w:rFonts w:ascii="Comic Sans MS" w:hAnsi="Comic Sans MS" w:cs="Calibri"/>
          <w:noProof/>
          <w:sz w:val="32"/>
          <w:szCs w:val="32"/>
        </w:rPr>
      </w:pPr>
    </w:p>
    <w:p w14:paraId="640F3215" w14:textId="6136697C" w:rsidR="00111F25" w:rsidRPr="00047F20" w:rsidRDefault="00111F25" w:rsidP="00D74C4E">
      <w:pPr>
        <w:pStyle w:val="Odstavecseseznamem"/>
        <w:spacing w:line="240" w:lineRule="auto"/>
        <w:rPr>
          <w:rFonts w:ascii="Comic Sans MS" w:hAnsi="Comic Sans MS" w:cs="Calibri"/>
          <w:noProof/>
          <w:sz w:val="20"/>
          <w:szCs w:val="20"/>
        </w:rPr>
      </w:pPr>
    </w:p>
    <w:p w14:paraId="6C3C0ABF" w14:textId="258C5627" w:rsidR="00B70D93" w:rsidRPr="00111F25" w:rsidRDefault="00B70D93" w:rsidP="00D74C4E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 w:cs="Calibri"/>
          <w:noProof/>
          <w:sz w:val="32"/>
          <w:szCs w:val="32"/>
        </w:rPr>
      </w:pPr>
      <w:r w:rsidRPr="00111F25">
        <w:rPr>
          <w:rFonts w:ascii="Comic Sans MS" w:hAnsi="Comic Sans MS" w:cs="Calibri"/>
          <w:b/>
          <w:bCs/>
          <w:noProof/>
          <w:sz w:val="32"/>
          <w:szCs w:val="32"/>
        </w:rPr>
        <w:t xml:space="preserve">V pondělí </w:t>
      </w:r>
      <w:r w:rsidR="00D24130" w:rsidRPr="00111F25">
        <w:rPr>
          <w:rFonts w:ascii="Comic Sans MS" w:hAnsi="Comic Sans MS" w:cs="Calibri"/>
          <w:b/>
          <w:bCs/>
          <w:noProof/>
          <w:sz w:val="32"/>
          <w:szCs w:val="32"/>
        </w:rPr>
        <w:t>24</w:t>
      </w:r>
      <w:r w:rsidRPr="00111F25">
        <w:rPr>
          <w:rFonts w:ascii="Comic Sans MS" w:hAnsi="Comic Sans MS" w:cs="Calibri"/>
          <w:b/>
          <w:bCs/>
          <w:noProof/>
          <w:sz w:val="32"/>
          <w:szCs w:val="32"/>
        </w:rPr>
        <w:t>.2. SOUTĚŽ V RECITACI</w:t>
      </w:r>
      <w:r w:rsidRPr="00111F25">
        <w:rPr>
          <w:rFonts w:ascii="Comic Sans MS" w:hAnsi="Comic Sans MS" w:cs="Calibri"/>
          <w:noProof/>
          <w:sz w:val="32"/>
          <w:szCs w:val="32"/>
        </w:rPr>
        <w:t xml:space="preserve"> v Moravské Třebové.</w:t>
      </w:r>
    </w:p>
    <w:p w14:paraId="31BC3B03" w14:textId="13D1CD2B" w:rsidR="00D34CB7" w:rsidRPr="00111F25" w:rsidRDefault="00E82095" w:rsidP="00D74C4E">
      <w:pPr>
        <w:pStyle w:val="Odstavecseseznamem"/>
        <w:spacing w:line="240" w:lineRule="auto"/>
        <w:rPr>
          <w:rFonts w:ascii="Comic Sans MS" w:hAnsi="Comic Sans MS" w:cs="Calibri"/>
          <w:noProof/>
          <w:sz w:val="32"/>
          <w:szCs w:val="32"/>
        </w:rPr>
      </w:pPr>
      <w:r w:rsidRPr="00111F25">
        <w:rPr>
          <w:rFonts w:ascii="Comic Sans MS" w:hAnsi="Comic Sans MS" w:cs="Calibri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314BA1D2" wp14:editId="1670EDCE">
            <wp:simplePos x="0" y="0"/>
            <wp:positionH relativeFrom="page">
              <wp:align>right</wp:align>
            </wp:positionH>
            <wp:positionV relativeFrom="paragraph">
              <wp:posOffset>15352</wp:posOffset>
            </wp:positionV>
            <wp:extent cx="1219200" cy="1219200"/>
            <wp:effectExtent l="0" t="0" r="0" b="0"/>
            <wp:wrapNone/>
            <wp:docPr id="40414648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832EF" w14:textId="3B2F8349" w:rsidR="00D74C4E" w:rsidRPr="00047F20" w:rsidRDefault="00D24130" w:rsidP="00111F25">
      <w:pPr>
        <w:pStyle w:val="Odstavecseseznamem"/>
        <w:numPr>
          <w:ilvl w:val="0"/>
          <w:numId w:val="1"/>
        </w:numPr>
        <w:spacing w:after="0" w:line="240" w:lineRule="auto"/>
        <w:rPr>
          <w:rFonts w:ascii="Comic Sans MS" w:hAnsi="Comic Sans MS" w:cs="Calibri"/>
          <w:noProof/>
          <w:sz w:val="32"/>
          <w:szCs w:val="32"/>
        </w:rPr>
      </w:pPr>
      <w:r w:rsidRPr="00111F25">
        <w:rPr>
          <w:rFonts w:ascii="Comic Sans MS" w:hAnsi="Comic Sans MS"/>
          <w:b/>
          <w:sz w:val="32"/>
          <w:szCs w:val="32"/>
        </w:rPr>
        <w:t xml:space="preserve">V úterý 25.2. </w:t>
      </w:r>
      <w:r w:rsidRPr="00111F25">
        <w:rPr>
          <w:rFonts w:ascii="Comic Sans MS" w:hAnsi="Comic Sans MS"/>
          <w:sz w:val="32"/>
          <w:szCs w:val="32"/>
        </w:rPr>
        <w:t xml:space="preserve">pojedeme na </w:t>
      </w:r>
      <w:r w:rsidRPr="00111F25">
        <w:rPr>
          <w:rFonts w:ascii="Comic Sans MS" w:hAnsi="Comic Sans MS"/>
          <w:b/>
          <w:bCs/>
          <w:sz w:val="32"/>
          <w:szCs w:val="32"/>
        </w:rPr>
        <w:t xml:space="preserve">bruslení </w:t>
      </w:r>
      <w:r w:rsidRPr="00111F25">
        <w:rPr>
          <w:rFonts w:ascii="Comic Sans MS" w:hAnsi="Comic Sans MS"/>
          <w:sz w:val="32"/>
          <w:szCs w:val="32"/>
        </w:rPr>
        <w:t>do Moravské Třebové.</w:t>
      </w:r>
      <w:bookmarkStart w:id="4" w:name="_Hlk125702717"/>
      <w:bookmarkEnd w:id="0"/>
    </w:p>
    <w:p w14:paraId="240EE41D" w14:textId="77777777" w:rsidR="00047F20" w:rsidRPr="00047F20" w:rsidRDefault="00047F20" w:rsidP="00047F20">
      <w:pPr>
        <w:spacing w:after="0" w:line="240" w:lineRule="auto"/>
        <w:rPr>
          <w:rFonts w:ascii="Comic Sans MS" w:hAnsi="Comic Sans MS" w:cs="Calibri"/>
          <w:noProof/>
          <w:sz w:val="32"/>
          <w:szCs w:val="32"/>
        </w:rPr>
      </w:pPr>
    </w:p>
    <w:bookmarkEnd w:id="4"/>
    <w:p w14:paraId="131649AD" w14:textId="229CB642" w:rsidR="00111F25" w:rsidRPr="00783BA3" w:rsidRDefault="00E5480C" w:rsidP="00783BA3">
      <w:pPr>
        <w:pStyle w:val="Odstavecseseznamem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E82095">
        <w:rPr>
          <w:rFonts w:ascii="Comic Sans MS" w:hAnsi="Comic Sans MS"/>
          <w:sz w:val="32"/>
          <w:szCs w:val="32"/>
        </w:rPr>
        <w:t>Pokračujeme ve sběru pomerančové a citronové kůry.</w:t>
      </w:r>
    </w:p>
    <w:sectPr w:rsidR="00111F25" w:rsidRPr="00783BA3" w:rsidSect="00CA10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9D8"/>
    <w:multiLevelType w:val="hybridMultilevel"/>
    <w:tmpl w:val="C4BC10D8"/>
    <w:lvl w:ilvl="0" w:tplc="389C05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E7187"/>
    <w:multiLevelType w:val="hybridMultilevel"/>
    <w:tmpl w:val="E9BEA962"/>
    <w:lvl w:ilvl="0" w:tplc="E3A4998A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6920AF"/>
    <w:multiLevelType w:val="hybridMultilevel"/>
    <w:tmpl w:val="2E8C057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5AD1F81"/>
    <w:multiLevelType w:val="hybridMultilevel"/>
    <w:tmpl w:val="F9060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08E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250AE"/>
    <w:multiLevelType w:val="hybridMultilevel"/>
    <w:tmpl w:val="F7867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D422E"/>
    <w:multiLevelType w:val="hybridMultilevel"/>
    <w:tmpl w:val="49E683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E83F17"/>
    <w:multiLevelType w:val="hybridMultilevel"/>
    <w:tmpl w:val="4726E2F8"/>
    <w:lvl w:ilvl="0" w:tplc="11008E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425B4C"/>
    <w:multiLevelType w:val="hybridMultilevel"/>
    <w:tmpl w:val="7A9C48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707A6D"/>
    <w:multiLevelType w:val="hybridMultilevel"/>
    <w:tmpl w:val="CC9AE986"/>
    <w:lvl w:ilvl="0" w:tplc="BC9A0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1366E"/>
    <w:multiLevelType w:val="hybridMultilevel"/>
    <w:tmpl w:val="D5FA7CBE"/>
    <w:lvl w:ilvl="0" w:tplc="11008E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46788256">
    <w:abstractNumId w:val="3"/>
  </w:num>
  <w:num w:numId="2" w16cid:durableId="266930351">
    <w:abstractNumId w:val="6"/>
  </w:num>
  <w:num w:numId="3" w16cid:durableId="1433890835">
    <w:abstractNumId w:val="9"/>
  </w:num>
  <w:num w:numId="4" w16cid:durableId="1233850423">
    <w:abstractNumId w:val="7"/>
  </w:num>
  <w:num w:numId="5" w16cid:durableId="1686127650">
    <w:abstractNumId w:val="4"/>
  </w:num>
  <w:num w:numId="6" w16cid:durableId="1572421964">
    <w:abstractNumId w:val="3"/>
  </w:num>
  <w:num w:numId="7" w16cid:durableId="2138643754">
    <w:abstractNumId w:val="2"/>
  </w:num>
  <w:num w:numId="8" w16cid:durableId="177550410">
    <w:abstractNumId w:val="5"/>
  </w:num>
  <w:num w:numId="9" w16cid:durableId="451437630">
    <w:abstractNumId w:val="8"/>
  </w:num>
  <w:num w:numId="10" w16cid:durableId="882983255">
    <w:abstractNumId w:val="1"/>
  </w:num>
  <w:num w:numId="11" w16cid:durableId="84196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EA"/>
    <w:rsid w:val="00042862"/>
    <w:rsid w:val="00047F20"/>
    <w:rsid w:val="00080D2F"/>
    <w:rsid w:val="000B0C16"/>
    <w:rsid w:val="000D2F3E"/>
    <w:rsid w:val="000F53A6"/>
    <w:rsid w:val="00111F25"/>
    <w:rsid w:val="00150B77"/>
    <w:rsid w:val="00167DC2"/>
    <w:rsid w:val="001804E7"/>
    <w:rsid w:val="00190B27"/>
    <w:rsid w:val="001F0CA0"/>
    <w:rsid w:val="0026506E"/>
    <w:rsid w:val="00266E30"/>
    <w:rsid w:val="0027194E"/>
    <w:rsid w:val="002B3140"/>
    <w:rsid w:val="002B4628"/>
    <w:rsid w:val="002C7E44"/>
    <w:rsid w:val="002D1278"/>
    <w:rsid w:val="002F5F98"/>
    <w:rsid w:val="0031449F"/>
    <w:rsid w:val="00323625"/>
    <w:rsid w:val="003466A3"/>
    <w:rsid w:val="003500AF"/>
    <w:rsid w:val="00386288"/>
    <w:rsid w:val="0039596E"/>
    <w:rsid w:val="003C5F62"/>
    <w:rsid w:val="003E179D"/>
    <w:rsid w:val="004676CA"/>
    <w:rsid w:val="00494583"/>
    <w:rsid w:val="004B6FD5"/>
    <w:rsid w:val="004C0262"/>
    <w:rsid w:val="004C555D"/>
    <w:rsid w:val="004D3291"/>
    <w:rsid w:val="004D35A0"/>
    <w:rsid w:val="004E3702"/>
    <w:rsid w:val="00532034"/>
    <w:rsid w:val="0054529F"/>
    <w:rsid w:val="005507B1"/>
    <w:rsid w:val="005B7974"/>
    <w:rsid w:val="005C7FAF"/>
    <w:rsid w:val="005D2AE9"/>
    <w:rsid w:val="005E6C2E"/>
    <w:rsid w:val="005F0FDA"/>
    <w:rsid w:val="005F4A4A"/>
    <w:rsid w:val="006453BA"/>
    <w:rsid w:val="00647052"/>
    <w:rsid w:val="00647714"/>
    <w:rsid w:val="0066489F"/>
    <w:rsid w:val="00672330"/>
    <w:rsid w:val="0067528A"/>
    <w:rsid w:val="0068203F"/>
    <w:rsid w:val="00690FF7"/>
    <w:rsid w:val="006B2038"/>
    <w:rsid w:val="006B76E9"/>
    <w:rsid w:val="006E7A5F"/>
    <w:rsid w:val="007002CB"/>
    <w:rsid w:val="00702107"/>
    <w:rsid w:val="00710108"/>
    <w:rsid w:val="00716700"/>
    <w:rsid w:val="00721041"/>
    <w:rsid w:val="00734B1E"/>
    <w:rsid w:val="00737AC7"/>
    <w:rsid w:val="0077411E"/>
    <w:rsid w:val="00783BA3"/>
    <w:rsid w:val="007B3466"/>
    <w:rsid w:val="007F74EE"/>
    <w:rsid w:val="008174E5"/>
    <w:rsid w:val="00824C17"/>
    <w:rsid w:val="008757FA"/>
    <w:rsid w:val="00896953"/>
    <w:rsid w:val="008A1B91"/>
    <w:rsid w:val="00916236"/>
    <w:rsid w:val="00952B65"/>
    <w:rsid w:val="00963D29"/>
    <w:rsid w:val="00994024"/>
    <w:rsid w:val="009B4A06"/>
    <w:rsid w:val="009C13FA"/>
    <w:rsid w:val="00A92D4D"/>
    <w:rsid w:val="00AA5BF9"/>
    <w:rsid w:val="00B23723"/>
    <w:rsid w:val="00B70D93"/>
    <w:rsid w:val="00B94C4F"/>
    <w:rsid w:val="00BA66AE"/>
    <w:rsid w:val="00C02F55"/>
    <w:rsid w:val="00C35BF5"/>
    <w:rsid w:val="00C46AC8"/>
    <w:rsid w:val="00C57628"/>
    <w:rsid w:val="00C71740"/>
    <w:rsid w:val="00C71EAF"/>
    <w:rsid w:val="00C85AF8"/>
    <w:rsid w:val="00C92278"/>
    <w:rsid w:val="00CA108C"/>
    <w:rsid w:val="00CC1547"/>
    <w:rsid w:val="00D17517"/>
    <w:rsid w:val="00D24130"/>
    <w:rsid w:val="00D34CB7"/>
    <w:rsid w:val="00D72E29"/>
    <w:rsid w:val="00D74C4E"/>
    <w:rsid w:val="00DB1776"/>
    <w:rsid w:val="00DD4511"/>
    <w:rsid w:val="00DF3C14"/>
    <w:rsid w:val="00E00A8E"/>
    <w:rsid w:val="00E27A6F"/>
    <w:rsid w:val="00E5480C"/>
    <w:rsid w:val="00E82095"/>
    <w:rsid w:val="00E91B37"/>
    <w:rsid w:val="00EB0113"/>
    <w:rsid w:val="00ED396D"/>
    <w:rsid w:val="00EE33A1"/>
    <w:rsid w:val="00EE7993"/>
    <w:rsid w:val="00F20B5F"/>
    <w:rsid w:val="00F4183B"/>
    <w:rsid w:val="00F47F91"/>
    <w:rsid w:val="00F52878"/>
    <w:rsid w:val="00F753A4"/>
    <w:rsid w:val="00F963EA"/>
    <w:rsid w:val="00F97211"/>
    <w:rsid w:val="00FC759C"/>
    <w:rsid w:val="00FF3051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6855"/>
  <w15:docId w15:val="{992613E4-1E5A-495D-8054-F897063D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3E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3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F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A22B4-B80E-4C2E-A89B-939486AB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ZŠ STARÉ MĚSTO</vt:lpstr>
    </vt:vector>
  </TitlesOfParts>
  <Company>dell-gx270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ZŠ STARÉ MĚSTO</dc:title>
  <dc:creator>dell-gx270</dc:creator>
  <cp:lastModifiedBy>Základní škola Staré Město</cp:lastModifiedBy>
  <cp:revision>4</cp:revision>
  <cp:lastPrinted>2025-01-28T07:42:00Z</cp:lastPrinted>
  <dcterms:created xsi:type="dcterms:W3CDTF">2025-01-27T08:28:00Z</dcterms:created>
  <dcterms:modified xsi:type="dcterms:W3CDTF">2025-01-28T09:12:00Z</dcterms:modified>
</cp:coreProperties>
</file>